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EC0" w:rsidRPr="00411941" w:rsidRDefault="009A3EC0" w:rsidP="009A3EC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411941">
        <w:rPr>
          <w:rFonts w:ascii="Times New Roman" w:hAnsi="Times New Roman" w:cs="Times New Roman"/>
          <w:b/>
          <w:bCs/>
        </w:rPr>
        <w:t>ABSTRAK</w:t>
      </w:r>
    </w:p>
    <w:p w:rsidR="009A3EC0" w:rsidRDefault="009A3EC0" w:rsidP="009A3EC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3EC0" w:rsidRDefault="009A3EC0" w:rsidP="009A3EC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A1379">
        <w:rPr>
          <w:rFonts w:ascii="Times New Roman" w:hAnsi="Times New Roman" w:cs="Times New Roman"/>
          <w:b/>
          <w:bCs/>
        </w:rPr>
        <w:t xml:space="preserve">HUBUNGAN PENGETAHUAN DENGAN SIKAP IBU MENYUSUI DALAM PEMBERIAN ASI EKSKLUSIF DI WILAYAH KERJA PUSKESMAS </w:t>
      </w:r>
    </w:p>
    <w:p w:rsidR="009A3EC0" w:rsidRDefault="009A3EC0" w:rsidP="009A3EC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A1379">
        <w:rPr>
          <w:rFonts w:ascii="Times New Roman" w:hAnsi="Times New Roman" w:cs="Times New Roman"/>
          <w:b/>
          <w:bCs/>
        </w:rPr>
        <w:t>WATAS MARGA KABUPATENREJANG LEBONG</w:t>
      </w:r>
    </w:p>
    <w:p w:rsidR="009A3EC0" w:rsidRDefault="009A3EC0" w:rsidP="009A3EC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A1379">
        <w:rPr>
          <w:rFonts w:ascii="Times New Roman" w:hAnsi="Times New Roman" w:cs="Times New Roman"/>
          <w:b/>
          <w:bCs/>
        </w:rPr>
        <w:t xml:space="preserve"> TAHUN 2024</w:t>
      </w:r>
    </w:p>
    <w:p w:rsidR="009A3EC0" w:rsidRDefault="009A3EC0" w:rsidP="009A3EC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A3EC0" w:rsidRPr="00411941" w:rsidRDefault="009A3EC0" w:rsidP="009A3EC0">
      <w:pPr>
        <w:tabs>
          <w:tab w:val="left" w:leader="hyphen" w:pos="3032"/>
        </w:tabs>
        <w:snapToGrid w:val="0"/>
        <w:spacing w:after="0" w:line="240" w:lineRule="auto"/>
        <w:ind w:right="49"/>
        <w:jc w:val="center"/>
        <w:rPr>
          <w:rFonts w:ascii="Times New Roman" w:eastAsia="Calibri" w:hAnsi="Times New Roman" w:cs="Times New Roman"/>
          <w:b/>
          <w:sz w:val="22"/>
          <w:szCs w:val="22"/>
          <w:lang w:val="id-ID"/>
        </w:rPr>
      </w:pPr>
      <w:r>
        <w:rPr>
          <w:rFonts w:ascii="Times New Roman" w:eastAsia="Calibri" w:hAnsi="Times New Roman" w:cs="Times New Roman"/>
          <w:b/>
          <w:position w:val="6"/>
          <w:lang w:val="id-ID"/>
        </w:rPr>
        <w:t>(</w:t>
      </w:r>
      <w:r w:rsidRPr="00411941">
        <w:rPr>
          <w:rFonts w:ascii="Times New Roman" w:eastAsia="Calibri" w:hAnsi="Times New Roman" w:cs="Times New Roman"/>
          <w:b/>
          <w:position w:val="6"/>
          <w:sz w:val="22"/>
          <w:szCs w:val="22"/>
          <w:lang w:val="id-ID"/>
        </w:rPr>
        <w:t>Yenila Agustina</w:t>
      </w:r>
      <w:r w:rsidRPr="00411941">
        <w:rPr>
          <w:rFonts w:ascii="Times New Roman" w:eastAsia="Calibri" w:hAnsi="Times New Roman" w:cs="Times New Roman"/>
          <w:b/>
          <w:position w:val="6"/>
          <w:sz w:val="22"/>
          <w:szCs w:val="22"/>
          <w:vertAlign w:val="superscript"/>
          <w:lang w:val="id-ID"/>
        </w:rPr>
        <w:t>1</w:t>
      </w:r>
      <w:r w:rsidRPr="00411941">
        <w:rPr>
          <w:rFonts w:ascii="Times New Roman" w:eastAsia="Calibri" w:hAnsi="Times New Roman" w:cs="Times New Roman"/>
          <w:b/>
          <w:position w:val="6"/>
          <w:sz w:val="22"/>
          <w:szCs w:val="22"/>
          <w:lang w:val="id-ID"/>
        </w:rPr>
        <w:t>)</w:t>
      </w:r>
    </w:p>
    <w:p w:rsidR="009A3EC0" w:rsidRPr="00411941" w:rsidRDefault="009A3EC0" w:rsidP="009A3EC0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position w:val="6"/>
          <w:sz w:val="22"/>
          <w:szCs w:val="22"/>
          <w:lang w:val="en-US"/>
        </w:rPr>
      </w:pPr>
      <w:r w:rsidRPr="00411941">
        <w:rPr>
          <w:rFonts w:ascii="Times New Roman" w:eastAsia="Calibri" w:hAnsi="Times New Roman" w:cs="Times New Roman"/>
          <w:b/>
          <w:sz w:val="22"/>
          <w:szCs w:val="22"/>
          <w:lang w:val="en-US"/>
        </w:rPr>
        <w:t>(</w:t>
      </w:r>
      <w:proofErr w:type="spellStart"/>
      <w:r w:rsidRPr="00411941">
        <w:rPr>
          <w:rFonts w:ascii="Times New Roman" w:eastAsia="Calibri" w:hAnsi="Times New Roman" w:cs="Times New Roman"/>
          <w:b/>
          <w:sz w:val="22"/>
          <w:szCs w:val="22"/>
          <w:lang w:val="en-US"/>
        </w:rPr>
        <w:t>Desi</w:t>
      </w:r>
      <w:proofErr w:type="spellEnd"/>
      <w:r w:rsidRPr="00411941">
        <w:rPr>
          <w:rFonts w:ascii="Times New Roman" w:eastAsia="Calibri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411941">
        <w:rPr>
          <w:rFonts w:ascii="Times New Roman" w:eastAsia="Calibri" w:hAnsi="Times New Roman" w:cs="Times New Roman"/>
          <w:b/>
          <w:sz w:val="22"/>
          <w:szCs w:val="22"/>
          <w:lang w:val="en-US"/>
        </w:rPr>
        <w:t>Aulia</w:t>
      </w:r>
      <w:proofErr w:type="spellEnd"/>
      <w:r w:rsidRPr="00411941">
        <w:rPr>
          <w:rFonts w:ascii="Times New Roman" w:eastAsia="Calibri" w:hAnsi="Times New Roman" w:cs="Times New Roman"/>
          <w:b/>
          <w:sz w:val="22"/>
          <w:szCs w:val="22"/>
          <w:lang w:val="en-US"/>
        </w:rPr>
        <w:t xml:space="preserve"> Umami</w:t>
      </w:r>
      <w:r w:rsidRPr="00411941">
        <w:rPr>
          <w:rFonts w:ascii="Times New Roman" w:eastAsia="Calibri" w:hAnsi="Times New Roman" w:cs="Times New Roman"/>
          <w:b/>
          <w:sz w:val="22"/>
          <w:szCs w:val="22"/>
          <w:vertAlign w:val="superscript"/>
          <w:lang w:val="en-US"/>
        </w:rPr>
        <w:t>2</w:t>
      </w:r>
      <w:r w:rsidRPr="00411941">
        <w:rPr>
          <w:rFonts w:ascii="Times New Roman" w:eastAsia="Calibri" w:hAnsi="Times New Roman" w:cs="Times New Roman"/>
          <w:b/>
          <w:position w:val="6"/>
          <w:sz w:val="22"/>
          <w:szCs w:val="22"/>
          <w:lang w:val="id-ID"/>
        </w:rPr>
        <w:t>)</w:t>
      </w:r>
    </w:p>
    <w:p w:rsidR="009A3EC0" w:rsidRPr="00411941" w:rsidRDefault="009A3EC0" w:rsidP="009A3EC0">
      <w:pPr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position w:val="6"/>
          <w:sz w:val="22"/>
          <w:szCs w:val="22"/>
          <w:lang w:val="id-ID"/>
        </w:rPr>
      </w:pPr>
      <w:r w:rsidRPr="00411941">
        <w:rPr>
          <w:rFonts w:ascii="Times New Roman" w:eastAsia="Calibri" w:hAnsi="Times New Roman" w:cs="Times New Roman"/>
          <w:b/>
          <w:sz w:val="22"/>
          <w:szCs w:val="22"/>
          <w:lang w:val="en-US"/>
        </w:rPr>
        <w:t>(</w:t>
      </w:r>
      <w:proofErr w:type="spellStart"/>
      <w:r w:rsidRPr="00411941">
        <w:rPr>
          <w:rFonts w:ascii="Times New Roman" w:eastAsia="Calibri" w:hAnsi="Times New Roman" w:cs="Times New Roman"/>
          <w:b/>
          <w:sz w:val="22"/>
          <w:szCs w:val="22"/>
          <w:lang w:val="en-US"/>
        </w:rPr>
        <w:t>Lezi</w:t>
      </w:r>
      <w:proofErr w:type="spellEnd"/>
      <w:r w:rsidRPr="00411941">
        <w:rPr>
          <w:rFonts w:ascii="Times New Roman" w:eastAsia="Calibri" w:hAnsi="Times New Roman" w:cs="Times New Roman"/>
          <w:b/>
          <w:sz w:val="22"/>
          <w:szCs w:val="22"/>
          <w:lang w:val="en-US"/>
        </w:rPr>
        <w:t xml:space="preserve"> </w:t>
      </w:r>
      <w:proofErr w:type="spellStart"/>
      <w:r w:rsidRPr="00411941">
        <w:rPr>
          <w:rFonts w:ascii="Times New Roman" w:eastAsia="Calibri" w:hAnsi="Times New Roman" w:cs="Times New Roman"/>
          <w:b/>
          <w:sz w:val="22"/>
          <w:szCs w:val="22"/>
          <w:lang w:val="en-US"/>
        </w:rPr>
        <w:t>Yovita</w:t>
      </w:r>
      <w:proofErr w:type="spellEnd"/>
      <w:r w:rsidRPr="00411941">
        <w:rPr>
          <w:rFonts w:ascii="Times New Roman" w:eastAsia="Calibri" w:hAnsi="Times New Roman" w:cs="Times New Roman"/>
          <w:b/>
          <w:sz w:val="22"/>
          <w:szCs w:val="22"/>
          <w:lang w:val="en-US"/>
        </w:rPr>
        <w:t xml:space="preserve"> Sari</w:t>
      </w:r>
      <w:r w:rsidRPr="00411941">
        <w:rPr>
          <w:rFonts w:ascii="Times New Roman" w:eastAsia="Calibri" w:hAnsi="Times New Roman" w:cs="Times New Roman"/>
          <w:b/>
          <w:sz w:val="22"/>
          <w:szCs w:val="22"/>
          <w:vertAlign w:val="superscript"/>
          <w:lang w:val="en-US"/>
        </w:rPr>
        <w:t>2</w:t>
      </w:r>
      <w:r w:rsidRPr="00411941">
        <w:rPr>
          <w:rFonts w:ascii="Times New Roman" w:eastAsia="Calibri" w:hAnsi="Times New Roman" w:cs="Times New Roman"/>
          <w:b/>
          <w:position w:val="6"/>
          <w:sz w:val="22"/>
          <w:szCs w:val="22"/>
          <w:lang w:val="id-ID"/>
        </w:rPr>
        <w:t>)</w:t>
      </w:r>
    </w:p>
    <w:p w:rsidR="009A3EC0" w:rsidRPr="00AA1379" w:rsidRDefault="009A3EC0" w:rsidP="009A3EC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A3EC0" w:rsidRDefault="009A3EC0" w:rsidP="009A3EC0">
      <w:pPr>
        <w:pStyle w:val="BodyText"/>
        <w:ind w:right="49" w:firstLine="578"/>
        <w:jc w:val="both"/>
      </w:pPr>
      <w:r w:rsidRPr="004D7510">
        <w:t xml:space="preserve">ASI eksklusif memiliki banyak manfaat bagi ibu maupun bayi yaitu bayi yang mendapatkan ASI eksklusif dan pola asuh yang tepat akan tumbuh dan berkembang secaraoptimal.ASIeksklusifmembantumenurunkanangkakesakitandankematianbayi, tidak mudah terserang penyakit infeksi, meningkatkan ketahanan tubuh bayi, membantu perkembangan otak dan fisik. </w:t>
      </w:r>
      <w:r>
        <w:t>Adapun tujuan penelitian ini untuk mengetahui</w:t>
      </w:r>
      <w:r w:rsidRPr="004D7510">
        <w:t>hubungan pengetahuan dengan sikap ibu menyusui dalampemberian ASI Eksklusif di Wilayah Kerja Puskesmas Watas Marga Kabupaten Rejang Lebong Tahun 2024</w:t>
      </w:r>
      <w:r w:rsidRPr="00E773E0">
        <w:t>.</w:t>
      </w:r>
    </w:p>
    <w:p w:rsidR="009A3EC0" w:rsidRDefault="009A3EC0" w:rsidP="009A3EC0">
      <w:pPr>
        <w:pStyle w:val="BodyText"/>
        <w:ind w:right="49" w:firstLine="578"/>
        <w:jc w:val="both"/>
      </w:pPr>
      <w:r w:rsidRPr="00E773E0">
        <w:t xml:space="preserve">Desainpenelitianyangdigunakandalampenelitianiniadalahanalitikkorelasional dengan metode pendekatan </w:t>
      </w:r>
      <w:r w:rsidRPr="00E773E0">
        <w:rPr>
          <w:i/>
        </w:rPr>
        <w:t>cross sectional</w:t>
      </w:r>
      <w:r w:rsidRPr="00E773E0">
        <w:t xml:space="preserve">. Populasi dalam penelitian iniadalah ibu yang mempunyai bayi berusia </w:t>
      </w:r>
      <w:r>
        <w:t>6</w:t>
      </w:r>
      <w:r w:rsidRPr="00E773E0">
        <w:t>-</w:t>
      </w:r>
      <w:r>
        <w:t>12</w:t>
      </w:r>
      <w:r w:rsidRPr="00E773E0">
        <w:t xml:space="preserve"> bulan yang berjumlah 34 responden.Teknikpengambilansampeldalampenelitianinimenggunakan</w:t>
      </w:r>
      <w:r w:rsidRPr="00E773E0">
        <w:rPr>
          <w:i/>
        </w:rPr>
        <w:t>NonProbabilitysampling</w:t>
      </w:r>
      <w:r w:rsidRPr="00E773E0">
        <w:t>,denganteknik</w:t>
      </w:r>
      <w:r w:rsidRPr="00E773E0">
        <w:rPr>
          <w:i/>
        </w:rPr>
        <w:t>ConsekutifRandom Sampling</w:t>
      </w:r>
      <w:r w:rsidRPr="00E773E0">
        <w:t>.</w:t>
      </w:r>
    </w:p>
    <w:p w:rsidR="009A3EC0" w:rsidRDefault="009A3EC0" w:rsidP="009A3EC0">
      <w:pPr>
        <w:pStyle w:val="BodyText"/>
        <w:ind w:right="49" w:firstLine="578"/>
        <w:jc w:val="both"/>
      </w:pPr>
      <w:r w:rsidRPr="00E773E0">
        <w:t xml:space="preserve">Diantara 34 responden </w:t>
      </w:r>
      <w:r>
        <w:t xml:space="preserve">dimana didapatkan bahwa responden tingkat pengetahuan baik ada1 responden yang sikap kurang (7,7%) dan tingkat pengetahuan cukup ada 7 responden (53,8%) dengan sikap kurang .Sedangkan pada sikap ibu yang kurang memiliki pengetahuan yang baik  1 responden (12,5%) dengan nilai </w:t>
      </w:r>
      <w:r w:rsidRPr="00123C47">
        <w:rPr>
          <w:i/>
          <w:iCs/>
        </w:rPr>
        <w:t>P -Value</w:t>
      </w:r>
      <w:r>
        <w:t>0.028 &lt; α=0,05 dengan arti ada hubungan antara pengetahuan dan sikap ibu dalam pemberian ASI Ekslusif</w:t>
      </w:r>
      <w:r w:rsidRPr="00E773E0">
        <w:t>.</w:t>
      </w:r>
    </w:p>
    <w:p w:rsidR="009A3EC0" w:rsidRDefault="009A3EC0" w:rsidP="009A3EC0">
      <w:pPr>
        <w:pStyle w:val="BodyText"/>
        <w:ind w:right="49" w:firstLine="578"/>
        <w:jc w:val="both"/>
      </w:pPr>
      <w:r w:rsidRPr="00E773E0">
        <w:t xml:space="preserve">Simpulan pada penelitian ini adalah </w:t>
      </w:r>
      <w:r>
        <w:t>ada</w:t>
      </w:r>
      <w:r w:rsidRPr="00E773E0">
        <w:t xml:space="preserve"> hubungan antaratingkat pengetahuan dengan sikap ibu dalam pemberian ASI Eksklusif di Puskesmas</w:t>
      </w:r>
      <w:r>
        <w:t>wilayah kerja Puskesmas Watas Marga</w:t>
      </w:r>
      <w:r w:rsidRPr="00E773E0">
        <w:t>.</w:t>
      </w:r>
    </w:p>
    <w:p w:rsidR="009A3EC0" w:rsidRPr="00DD0C0B" w:rsidRDefault="009A3EC0" w:rsidP="009A3EC0">
      <w:pPr>
        <w:pStyle w:val="BodyText"/>
        <w:ind w:right="49"/>
        <w:jc w:val="both"/>
      </w:pPr>
      <w:r w:rsidRPr="00086210">
        <w:rPr>
          <w:b/>
          <w:bCs/>
          <w:color w:val="000000" w:themeColor="text1"/>
        </w:rPr>
        <w:t>KataKunci:Tingkat Pengetahuan,Sikap</w:t>
      </w:r>
      <w:r>
        <w:rPr>
          <w:b/>
          <w:bCs/>
          <w:color w:val="000000" w:themeColor="text1"/>
        </w:rPr>
        <w:t>.</w:t>
      </w:r>
    </w:p>
    <w:p w:rsidR="009A3EC0" w:rsidRPr="001324AB" w:rsidRDefault="009A3EC0" w:rsidP="009A3EC0">
      <w:pPr>
        <w:spacing w:after="0"/>
        <w:jc w:val="both"/>
        <w:rPr>
          <w:lang w:val="en-US"/>
        </w:rPr>
      </w:pPr>
      <w:proofErr w:type="spellStart"/>
      <w:r w:rsidRPr="001324AB">
        <w:rPr>
          <w:b/>
          <w:color w:val="000000"/>
        </w:rPr>
        <w:t>Keterangan</w:t>
      </w:r>
      <w:proofErr w:type="spellEnd"/>
      <w:r>
        <w:rPr>
          <w:b/>
          <w:color w:val="000000"/>
          <w:spacing w:val="47"/>
        </w:rPr>
        <w:tab/>
      </w:r>
      <w:r w:rsidRPr="001324AB">
        <w:rPr>
          <w:b/>
          <w:color w:val="000000"/>
        </w:rPr>
        <w:t>:</w:t>
      </w:r>
    </w:p>
    <w:p w:rsidR="009A3EC0" w:rsidRPr="001324AB" w:rsidRDefault="009A3EC0" w:rsidP="009A3EC0">
      <w:pPr>
        <w:pStyle w:val="BodyText"/>
        <w:ind w:right="49"/>
        <w:rPr>
          <w:color w:val="000000"/>
          <w:spacing w:val="-50"/>
          <w:lang w:val="en-US"/>
        </w:rPr>
      </w:pPr>
      <w:r w:rsidRPr="001324AB">
        <w:rPr>
          <w:color w:val="000000"/>
        </w:rPr>
        <w:t xml:space="preserve">1:Calon Sarjana </w:t>
      </w:r>
      <w:proofErr w:type="spellStart"/>
      <w:r w:rsidRPr="001324AB">
        <w:rPr>
          <w:color w:val="000000"/>
          <w:lang w:val="en-US"/>
        </w:rPr>
        <w:t>Kebidanan</w:t>
      </w:r>
      <w:proofErr w:type="spellEnd"/>
    </w:p>
    <w:p w:rsidR="009A3EC0" w:rsidRPr="001324AB" w:rsidRDefault="009A3EC0" w:rsidP="009A3EC0">
      <w:pPr>
        <w:spacing w:after="0"/>
        <w:jc w:val="both"/>
        <w:rPr>
          <w:rFonts w:eastAsia="Cambria"/>
        </w:rPr>
      </w:pPr>
      <w:r w:rsidRPr="001324AB">
        <w:rPr>
          <w:color w:val="000000"/>
        </w:rPr>
        <w:t>2</w:t>
      </w:r>
      <w:proofErr w:type="gramStart"/>
      <w:r w:rsidRPr="001324AB">
        <w:rPr>
          <w:color w:val="000000"/>
        </w:rPr>
        <w:t>:Pembimbing</w:t>
      </w:r>
      <w:proofErr w:type="gramEnd"/>
    </w:p>
    <w:p w:rsidR="009A3EC0" w:rsidRDefault="009A3EC0" w:rsidP="009A3EC0">
      <w:pPr>
        <w:rPr>
          <w:rFonts w:ascii="Times New Roman" w:hAnsi="Times New Roman" w:cs="Times New Roman"/>
          <w:b/>
        </w:rPr>
      </w:pPr>
    </w:p>
    <w:p w:rsidR="009A3EC0" w:rsidRDefault="009A3EC0" w:rsidP="009A3EC0">
      <w:pPr>
        <w:jc w:val="center"/>
        <w:rPr>
          <w:rFonts w:ascii="Times New Roman" w:hAnsi="Times New Roman" w:cs="Times New Roman"/>
          <w:b/>
        </w:rPr>
      </w:pPr>
    </w:p>
    <w:p w:rsidR="009A3EC0" w:rsidRDefault="009A3EC0" w:rsidP="009A3EC0">
      <w:pPr>
        <w:jc w:val="center"/>
        <w:rPr>
          <w:rFonts w:ascii="Times New Roman" w:hAnsi="Times New Roman" w:cs="Times New Roman"/>
          <w:b/>
        </w:rPr>
      </w:pPr>
    </w:p>
    <w:p w:rsidR="00357982" w:rsidRDefault="009A3EC0"/>
    <w:sectPr w:rsidR="00357982" w:rsidSect="00B238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A3EC0"/>
    <w:rsid w:val="00460F8B"/>
    <w:rsid w:val="008E6BF1"/>
    <w:rsid w:val="009A3EC0"/>
    <w:rsid w:val="00B23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EC0"/>
    <w:pPr>
      <w:spacing w:after="160" w:line="278" w:lineRule="auto"/>
    </w:pPr>
    <w:rPr>
      <w:kern w:val="2"/>
      <w:sz w:val="24"/>
      <w:szCs w:val="24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A3E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/>
    </w:rPr>
  </w:style>
  <w:style w:type="character" w:customStyle="1" w:styleId="BodyTextChar">
    <w:name w:val="Body Text Char"/>
    <w:basedOn w:val="DefaultParagraphFont"/>
    <w:link w:val="BodyText"/>
    <w:uiPriority w:val="1"/>
    <w:rsid w:val="009A3EC0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2025-03-03T07:49:00Z</dcterms:created>
  <dcterms:modified xsi:type="dcterms:W3CDTF">2025-03-03T07:49:00Z</dcterms:modified>
</cp:coreProperties>
</file>