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2D0" w:rsidRDefault="00E612D0" w:rsidP="00E612D0">
      <w:pPr>
        <w:pStyle w:val="Default"/>
        <w:jc w:val="center"/>
        <w:rPr>
          <w:sz w:val="28"/>
          <w:szCs w:val="28"/>
        </w:rPr>
      </w:pPr>
      <w:r>
        <w:rPr>
          <w:b/>
          <w:bCs/>
          <w:sz w:val="28"/>
          <w:szCs w:val="28"/>
        </w:rPr>
        <w:t>ABSTRAK</w:t>
      </w:r>
    </w:p>
    <w:p w:rsidR="00E612D0" w:rsidRDefault="00E612D0" w:rsidP="00E612D0">
      <w:pPr>
        <w:pStyle w:val="Default"/>
        <w:jc w:val="center"/>
        <w:rPr>
          <w:sz w:val="23"/>
          <w:szCs w:val="23"/>
        </w:rPr>
      </w:pPr>
      <w:r>
        <w:rPr>
          <w:b/>
          <w:bCs/>
          <w:sz w:val="23"/>
          <w:szCs w:val="23"/>
        </w:rPr>
        <w:t>FAKTOR-FAKTOR YANG MEMPENGARUHI INISIASI MENYUSU DINI (IMD) DI RSUD MUKOMUKO TAHUN 2023</w:t>
      </w:r>
    </w:p>
    <w:p w:rsidR="00E612D0" w:rsidRDefault="00E612D0" w:rsidP="00E612D0">
      <w:pPr>
        <w:pStyle w:val="Default"/>
        <w:jc w:val="center"/>
        <w:rPr>
          <w:sz w:val="23"/>
          <w:szCs w:val="23"/>
        </w:rPr>
      </w:pPr>
      <w:r>
        <w:rPr>
          <w:b/>
          <w:bCs/>
          <w:sz w:val="23"/>
          <w:szCs w:val="23"/>
        </w:rPr>
        <w:t>Oleh :</w:t>
      </w:r>
    </w:p>
    <w:p w:rsidR="00E612D0" w:rsidRDefault="00E612D0" w:rsidP="00E612D0">
      <w:pPr>
        <w:pStyle w:val="Default"/>
        <w:jc w:val="center"/>
        <w:rPr>
          <w:sz w:val="16"/>
          <w:szCs w:val="16"/>
        </w:rPr>
      </w:pPr>
      <w:r>
        <w:rPr>
          <w:b/>
          <w:bCs/>
          <w:sz w:val="23"/>
          <w:szCs w:val="23"/>
        </w:rPr>
        <w:t xml:space="preserve">Lindarti </w:t>
      </w:r>
      <w:r>
        <w:rPr>
          <w:b/>
          <w:bCs/>
          <w:sz w:val="16"/>
          <w:szCs w:val="16"/>
        </w:rPr>
        <w:t>1)</w:t>
      </w:r>
    </w:p>
    <w:p w:rsidR="00E612D0" w:rsidRDefault="00E612D0" w:rsidP="00E612D0">
      <w:pPr>
        <w:pStyle w:val="Default"/>
        <w:jc w:val="center"/>
        <w:rPr>
          <w:sz w:val="16"/>
          <w:szCs w:val="16"/>
        </w:rPr>
      </w:pPr>
      <w:r>
        <w:rPr>
          <w:b/>
          <w:bCs/>
          <w:sz w:val="23"/>
          <w:szCs w:val="23"/>
        </w:rPr>
        <w:t xml:space="preserve">Mepi Sulastri </w:t>
      </w:r>
      <w:r>
        <w:rPr>
          <w:b/>
          <w:bCs/>
          <w:sz w:val="16"/>
          <w:szCs w:val="16"/>
        </w:rPr>
        <w:t>2)</w:t>
      </w:r>
    </w:p>
    <w:p w:rsidR="00E612D0" w:rsidRDefault="00E612D0" w:rsidP="00E612D0">
      <w:pPr>
        <w:pStyle w:val="Default"/>
        <w:jc w:val="center"/>
        <w:rPr>
          <w:sz w:val="16"/>
          <w:szCs w:val="16"/>
        </w:rPr>
      </w:pPr>
      <w:r>
        <w:rPr>
          <w:b/>
          <w:bCs/>
          <w:sz w:val="23"/>
          <w:szCs w:val="23"/>
        </w:rPr>
        <w:t xml:space="preserve">Sulastri </w:t>
      </w:r>
      <w:r>
        <w:rPr>
          <w:b/>
          <w:bCs/>
          <w:sz w:val="16"/>
          <w:szCs w:val="16"/>
        </w:rPr>
        <w:t>2)</w:t>
      </w:r>
    </w:p>
    <w:p w:rsidR="00E612D0" w:rsidRDefault="00E612D0" w:rsidP="00E612D0">
      <w:pPr>
        <w:pStyle w:val="Default"/>
        <w:rPr>
          <w:sz w:val="23"/>
          <w:szCs w:val="23"/>
        </w:rPr>
      </w:pPr>
      <w:r>
        <w:rPr>
          <w:sz w:val="23"/>
          <w:szCs w:val="23"/>
        </w:rPr>
        <w:t xml:space="preserve">Salah satu upaya untuk meningkatkan keberhasilan pemberian ASI adalah melalui pelaksanaan Inisiasi Menyusu Dini (IMD) oleh bayi baru lahir pada ibunya. IMD adalah bayi mulai menyusu sendiri segera setelah lahir, dimana bayi dibiarkan mencari puting susu ibunya sendiri (tidak disodorkan ke puting susu). Tujuan penelitian ini adalah untuk mengetahui Faktor-faktor yang mempengaruhi Inisiasi Menyusu Dini (IMD) di RSUD Mukomuko Tahun 2023. </w:t>
      </w:r>
    </w:p>
    <w:p w:rsidR="00E612D0" w:rsidRDefault="00E612D0" w:rsidP="00E612D0">
      <w:pPr>
        <w:pStyle w:val="Default"/>
        <w:rPr>
          <w:sz w:val="23"/>
          <w:szCs w:val="23"/>
        </w:rPr>
      </w:pPr>
      <w:r>
        <w:rPr>
          <w:sz w:val="23"/>
          <w:szCs w:val="23"/>
        </w:rPr>
        <w:t xml:space="preserve">Penelitian ini menggunakan desain obervasional analitik dengan mengunakan rancangan penelitian </w:t>
      </w:r>
      <w:r>
        <w:rPr>
          <w:i/>
          <w:iCs/>
          <w:sz w:val="23"/>
          <w:szCs w:val="23"/>
        </w:rPr>
        <w:t>Cross Sectional</w:t>
      </w:r>
      <w:r>
        <w:rPr>
          <w:sz w:val="23"/>
          <w:szCs w:val="23"/>
        </w:rPr>
        <w:t xml:space="preserve">. Sampel penelitian ini yaitu seluruh ibu yang melahirkan di RSUD Mukomuko yang berjumlah 94 orang diambil dengan teknik sampling </w:t>
      </w:r>
      <w:r>
        <w:rPr>
          <w:i/>
          <w:iCs/>
          <w:sz w:val="23"/>
          <w:szCs w:val="23"/>
        </w:rPr>
        <w:t xml:space="preserve">Accidental Sampling </w:t>
      </w:r>
      <w:r>
        <w:rPr>
          <w:sz w:val="23"/>
          <w:szCs w:val="23"/>
        </w:rPr>
        <w:t xml:space="preserve">dan pengumpulan data menggunakan lembar kuesioner. Analisa data menggunakan Uji Statistik </w:t>
      </w:r>
      <w:r>
        <w:rPr>
          <w:i/>
          <w:iCs/>
          <w:sz w:val="23"/>
          <w:szCs w:val="23"/>
        </w:rPr>
        <w:t xml:space="preserve">Chi-square. </w:t>
      </w:r>
    </w:p>
    <w:p w:rsidR="00E612D0" w:rsidRDefault="00E612D0" w:rsidP="00E612D0">
      <w:pPr>
        <w:pStyle w:val="Default"/>
        <w:rPr>
          <w:sz w:val="23"/>
          <w:szCs w:val="23"/>
        </w:rPr>
      </w:pPr>
      <w:r>
        <w:rPr>
          <w:sz w:val="23"/>
          <w:szCs w:val="23"/>
        </w:rPr>
        <w:t xml:space="preserve">Hasil analisis univariat sebagian besar dari responden (79.8%) yang pengetahuannya baik, sebagian besar dari responden (81.9%) ada motivasi, sebagian besar dari responden (70.2%) mendukung, sebagian besar dari responden (86.2%) mendukung, dan sebagian besar dari responden (84.0%) tidak mendukung. Hasil analisis bivariat ada hubungan pengetahuan, motivasi, peran orang terdekat, dan persepsi ibu terhadap sikap bidan dengan Inisiasi Menyusu Dini (IMD). </w:t>
      </w:r>
    </w:p>
    <w:p w:rsidR="00E612D0" w:rsidRDefault="00E612D0" w:rsidP="00E612D0">
      <w:pPr>
        <w:pStyle w:val="Default"/>
        <w:rPr>
          <w:sz w:val="23"/>
          <w:szCs w:val="23"/>
        </w:rPr>
      </w:pPr>
      <w:r>
        <w:rPr>
          <w:sz w:val="23"/>
          <w:szCs w:val="23"/>
        </w:rPr>
        <w:t xml:space="preserve">Peneliti menyarankan kepada pihak RSUD agar dapat memberikan informasi yang luas tentang pentingnya Inisiasi Menyusu Dini. </w:t>
      </w:r>
    </w:p>
    <w:p w:rsidR="00E612D0" w:rsidRDefault="00E612D0" w:rsidP="00E612D0">
      <w:pPr>
        <w:pStyle w:val="Default"/>
        <w:rPr>
          <w:sz w:val="23"/>
          <w:szCs w:val="23"/>
        </w:rPr>
      </w:pPr>
      <w:r>
        <w:rPr>
          <w:sz w:val="23"/>
          <w:szCs w:val="23"/>
        </w:rPr>
        <w:t xml:space="preserve">. </w:t>
      </w:r>
    </w:p>
    <w:p w:rsidR="00E612D0" w:rsidRDefault="00E612D0" w:rsidP="00E612D0">
      <w:pPr>
        <w:pStyle w:val="Default"/>
        <w:rPr>
          <w:sz w:val="23"/>
          <w:szCs w:val="23"/>
        </w:rPr>
      </w:pPr>
      <w:r>
        <w:rPr>
          <w:sz w:val="23"/>
          <w:szCs w:val="23"/>
        </w:rPr>
        <w:t xml:space="preserve">Kata kunci : </w:t>
      </w:r>
      <w:r>
        <w:rPr>
          <w:b/>
          <w:bCs/>
          <w:i/>
          <w:iCs/>
          <w:sz w:val="23"/>
          <w:szCs w:val="23"/>
        </w:rPr>
        <w:t xml:space="preserve">Pengetahuan, Motivasi, Peran, Persepsi, Inisiasi Menyusu Dini </w:t>
      </w:r>
    </w:p>
    <w:p w:rsidR="00E612D0" w:rsidRDefault="00E612D0" w:rsidP="00E612D0">
      <w:pPr>
        <w:pStyle w:val="Default"/>
        <w:rPr>
          <w:sz w:val="23"/>
          <w:szCs w:val="23"/>
        </w:rPr>
      </w:pPr>
      <w:r>
        <w:rPr>
          <w:sz w:val="23"/>
          <w:szCs w:val="23"/>
        </w:rPr>
        <w:t xml:space="preserve">Keterangan : </w:t>
      </w:r>
    </w:p>
    <w:p w:rsidR="00E612D0" w:rsidRDefault="00E612D0" w:rsidP="00E612D0">
      <w:pPr>
        <w:pStyle w:val="Default"/>
        <w:rPr>
          <w:sz w:val="23"/>
          <w:szCs w:val="23"/>
        </w:rPr>
      </w:pPr>
      <w:r>
        <w:rPr>
          <w:sz w:val="23"/>
          <w:szCs w:val="23"/>
        </w:rPr>
        <w:t xml:space="preserve">1: Calon Sarjana Kebidanan </w:t>
      </w:r>
    </w:p>
    <w:p w:rsidR="00357982" w:rsidRDefault="00E612D0" w:rsidP="00E612D0">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E612D0"/>
    <w:rsid w:val="00460F8B"/>
    <w:rsid w:val="005C5FDA"/>
    <w:rsid w:val="008E6BF1"/>
    <w:rsid w:val="00E612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2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2025-03-03T06:12:00Z</dcterms:created>
  <dcterms:modified xsi:type="dcterms:W3CDTF">2025-03-03T06:12:00Z</dcterms:modified>
</cp:coreProperties>
</file>