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62" w:rsidRDefault="00E47A62" w:rsidP="00E47A6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ABSTRAK</w:t>
      </w:r>
    </w:p>
    <w:p w:rsidR="00E47A62" w:rsidRDefault="00E47A62" w:rsidP="00E47A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HUBUNGAN PENGETAHUAN IBU DENGAN KELENGKAPAN IMUNISASI DASAR BAYI UMUR 9-12 BULAN DI WILAYAH KERJA PUSKESMAS</w:t>
      </w:r>
    </w:p>
    <w:p w:rsidR="00E47A62" w:rsidRDefault="00E47A62" w:rsidP="00E47A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BANGUN JAYA KABUPATEN REJANG LEBONG BENGKULU</w:t>
      </w:r>
    </w:p>
    <w:p w:rsidR="00E47A62" w:rsidRDefault="00E47A62" w:rsidP="00E47A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TAHUN 2024</w:t>
      </w:r>
    </w:p>
    <w:p w:rsidR="00E47A62" w:rsidRDefault="00E47A62" w:rsidP="00E47A6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Oleh :</w:t>
      </w:r>
    </w:p>
    <w:p w:rsidR="00E47A62" w:rsidRDefault="00E47A62" w:rsidP="00E47A62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>Herlina Mayasari</w:t>
      </w:r>
      <w:r>
        <w:rPr>
          <w:b/>
          <w:bCs/>
          <w:sz w:val="16"/>
          <w:szCs w:val="16"/>
        </w:rPr>
        <w:t>1)</w:t>
      </w:r>
    </w:p>
    <w:p w:rsidR="00E47A62" w:rsidRDefault="00E47A62" w:rsidP="00E47A62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Nimas Ayu Lestari Nurjanah </w:t>
      </w:r>
      <w:r>
        <w:rPr>
          <w:b/>
          <w:bCs/>
          <w:sz w:val="16"/>
          <w:szCs w:val="16"/>
        </w:rPr>
        <w:t>2)</w:t>
      </w:r>
    </w:p>
    <w:p w:rsidR="00E47A62" w:rsidRDefault="00E47A62" w:rsidP="00E47A62">
      <w:pPr>
        <w:pStyle w:val="Default"/>
        <w:jc w:val="center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Liya Lugita Sari </w:t>
      </w:r>
      <w:r>
        <w:rPr>
          <w:b/>
          <w:bCs/>
          <w:sz w:val="16"/>
          <w:szCs w:val="16"/>
        </w:rPr>
        <w:t>2)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Imunisasi dasar lengkap (IDL) adalah imunisasi yang diberikan kepada bayi berusia 0-9 bulan. Provinsi Bengkulu merupakan salah satu provinsi yang belum mencapai target UCI dimana cakupan imunisasi dasar masih 73,74%. Jumlah bayi di Puskesmas Bangun Jaya yang mendapatkan imunisasi dasar lengkap berusia 9-12 bulan berjumlah 142 orang. Sedangkan data sampai Bulan Mei 2024 menunjukkan jumlah bayi usia 9-12 Bulan yaitu 52 orang.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Penelitian ini menggunakan jenis penelitian analitik dengan rancangan </w:t>
      </w:r>
      <w:r>
        <w:rPr>
          <w:i/>
          <w:iCs/>
          <w:sz w:val="23"/>
          <w:szCs w:val="23"/>
        </w:rPr>
        <w:t>cross sectional study</w:t>
      </w:r>
      <w:r>
        <w:rPr>
          <w:sz w:val="23"/>
          <w:szCs w:val="23"/>
        </w:rPr>
        <w:t xml:space="preserve">. Penelitian ini telah dilakukan di Puskesmas Bangun Jaya pada 15-20 Juli 2024. Sampel dari penelitian ini adalah ibu yang mempunyai bayi umur 9-12 bulan di Puskesmas Bangun Jaya Kabupaten Rejang Lebong sampai Bulan Juni 2024 yaitu sebanyak 52 orang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Hasil uji statistik </w:t>
      </w:r>
      <w:r>
        <w:rPr>
          <w:i/>
          <w:iCs/>
          <w:sz w:val="23"/>
          <w:szCs w:val="23"/>
        </w:rPr>
        <w:t xml:space="preserve">Chi Square </w:t>
      </w:r>
      <w:r>
        <w:rPr>
          <w:sz w:val="23"/>
          <w:szCs w:val="23"/>
        </w:rPr>
        <w:t xml:space="preserve">menunjukan bahwa </w:t>
      </w:r>
      <w:r>
        <w:rPr>
          <w:i/>
          <w:iCs/>
          <w:sz w:val="23"/>
          <w:szCs w:val="23"/>
        </w:rPr>
        <w:t xml:space="preserve">P Value </w:t>
      </w:r>
      <w:r>
        <w:rPr>
          <w:sz w:val="23"/>
          <w:szCs w:val="23"/>
        </w:rPr>
        <w:t xml:space="preserve">(0,002) &lt; nilai α (0,05) dapat diartikan bahwa terdapat Hubungan Pengetahuan Ibu tentang Imunisasi Dasar dengan Kelengkapan Imunisasi Dasar Bayi Umur 9-12 Bulan di Wilayah Kerja Puskesmas Bangun Jaya tahun 2024.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Peneliti menyarankan kepada pihak Puskesmas Bangun Jaya agar dapat meningkatkan pemberian KIE (komunikasi, informasi dan edukasi) tentang imunisasi dasar lengkap pada bayi.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Kata kunci : </w:t>
      </w:r>
      <w:r>
        <w:rPr>
          <w:sz w:val="23"/>
          <w:szCs w:val="23"/>
        </w:rPr>
        <w:t>Bayi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Pengetahuan, Imunisasi Dasar</w:t>
      </w:r>
      <w:r>
        <w:rPr>
          <w:b/>
          <w:bCs/>
          <w:sz w:val="23"/>
          <w:szCs w:val="23"/>
        </w:rPr>
        <w:t xml:space="preserve">.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Keterangan : </w:t>
      </w:r>
    </w:p>
    <w:p w:rsidR="00E47A62" w:rsidRDefault="00E47A62" w:rsidP="00E47A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1: Calon Sarjana Kebidanan </w:t>
      </w:r>
    </w:p>
    <w:p w:rsidR="00357982" w:rsidRDefault="00E47A62" w:rsidP="00E47A62">
      <w:r>
        <w:rPr>
          <w:sz w:val="23"/>
          <w:szCs w:val="23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47A62"/>
    <w:rsid w:val="00460F8B"/>
    <w:rsid w:val="005C5FDA"/>
    <w:rsid w:val="008E6BF1"/>
    <w:rsid w:val="00E4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7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2025-03-03T05:56:00Z</dcterms:created>
  <dcterms:modified xsi:type="dcterms:W3CDTF">2025-03-03T05:56:00Z</dcterms:modified>
</cp:coreProperties>
</file>