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HUBUNGAN TINGKAT PENGETAHUAN TENTANG TABLET FE IBU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HAMIL DENGAN KEPATUHAN MENGKONSUMSI TABLET FE DI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WILAYAH KERJA PUSKESMAS KAMPUNG DELIMA TAHUN 2024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Belkis Sulaika (22270056P)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Taufanie Rossita, SST, MKM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Liya Lugita Sari, SST, M.Kes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yang di dapatkan dari Dinas Kesehatan Kabupaten Rejang Lebong Tahun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di dapatkan jumlah ibu hamil di Wilayah Kabupaten Rejang Lebong sebanyak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5.437 orang ibu hamil, dengan ibu hamil yang anemia sebanyak 857 orang (46,5%).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21 Puskesmas yang ada di Kabupten Rejang Lebong 125 orang (6,9 %) ibu hamil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anemia terdapat di puskesmas Kampung Delima. Angka ini dinilai masih tinggi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kejadian di satu puskesmas. Penelitian ini bertujuan untuk mengetauhi hubungan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antara tingkat pengetahuan tentang tablet Fe dengan kepatuhan konsumsi tablet Fe pada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hamil di wilayah kerja Puskesmas Kampung Delima.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 yang digunakan dalam skripsi ini adalah penelitian kuantitatif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pendekatan </w:t>
      </w:r>
      <w:r>
        <w:rPr>
          <w:rFonts w:ascii="Times New Roman" w:hAnsi="Times New Roman" w:cs="Times New Roman"/>
          <w:i/>
          <w:iCs/>
          <w:sz w:val="24"/>
          <w:szCs w:val="24"/>
        </w:rPr>
        <w:t>cross-sectional</w:t>
      </w:r>
      <w:r>
        <w:rPr>
          <w:rFonts w:ascii="Times New Roman" w:hAnsi="Times New Roman" w:cs="Times New Roman"/>
          <w:sz w:val="24"/>
          <w:szCs w:val="24"/>
        </w:rPr>
        <w:t>. Populasi yang digunakan dalam penelitian ini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adalah ibu-ibu hamil pada bulan dengan usia kehamilan 28-33 minggu yang melakukan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Antenatal Care di Puskemas Kampung Delima pada bulan Juni 2024 berjumlah 40 ibu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hamil. Instrumen penelitian yang digunakan dalam skripsi ini adalah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kuesioner </w:t>
      </w:r>
      <w:r>
        <w:rPr>
          <w:rFonts w:ascii="Times New Roman" w:hAnsi="Times New Roman" w:cs="Times New Roman"/>
          <w:sz w:val="24"/>
          <w:szCs w:val="24"/>
        </w:rPr>
        <w:t>dan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cheklist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 ini menemukan bahwa hipotesis awal penelitian diterima dan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16"/>
          <w:szCs w:val="16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ditolak, yakni terdapat hubungan yang signifikan antara pengetahuan dan sikap ibu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 di Puskesmas Kampung Delima terhadap kepatuhan konsumsi tablet Fe dengan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dari hasil uji Chi Square sebesar 0,0001 yang lebih kecil dari nilai acuan 0,05.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i/>
          <w:iCs/>
          <w:sz w:val="24"/>
          <w:szCs w:val="24"/>
        </w:rPr>
        <w:t>Pengetahuan, Ibu Hamil, Tablet Fe, Puskesmas Kampung Delima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CA1C23" w:rsidRDefault="00CA1C23" w:rsidP="00CA1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Calon Sarjana Kebidanan</w:t>
      </w:r>
    </w:p>
    <w:p w:rsidR="00357982" w:rsidRDefault="00CA1C23" w:rsidP="00CA1C23">
      <w:r>
        <w:rPr>
          <w:rFonts w:ascii="Times New Roman" w:hAnsi="Times New Roman" w:cs="Times New Roman"/>
          <w:sz w:val="24"/>
          <w:szCs w:val="24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A1C23"/>
    <w:rsid w:val="00460F8B"/>
    <w:rsid w:val="005C5FDA"/>
    <w:rsid w:val="008E6BF1"/>
    <w:rsid w:val="00CA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2025-03-03T04:11:00Z</dcterms:created>
  <dcterms:modified xsi:type="dcterms:W3CDTF">2025-03-03T04:11:00Z</dcterms:modified>
</cp:coreProperties>
</file>